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0269E2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69E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1DADE809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9E2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="00C8263E" w:rsidRPr="000269E2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Pr="000269E2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="00C8263E" w:rsidRPr="000269E2">
        <w:rPr>
          <w:rFonts w:ascii="Times New Roman" w:hAnsi="Times New Roman" w:cs="Times New Roman"/>
          <w:sz w:val="24"/>
          <w:szCs w:val="24"/>
        </w:rPr>
        <w:t>,</w:t>
      </w:r>
      <w:r w:rsidR="00BC2342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0269E2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Pr="000269E2">
        <w:rPr>
          <w:rFonts w:ascii="Times New Roman" w:hAnsi="Times New Roman" w:cs="Times New Roman"/>
          <w:noProof/>
          <w:sz w:val="24"/>
          <w:szCs w:val="24"/>
        </w:rPr>
        <w:t>5029195601</w:t>
      </w:r>
      <w:r w:rsidR="00C8263E" w:rsidRPr="000269E2">
        <w:rPr>
          <w:rFonts w:ascii="Times New Roman" w:hAnsi="Times New Roman" w:cs="Times New Roman"/>
          <w:sz w:val="24"/>
          <w:szCs w:val="24"/>
        </w:rPr>
        <w:t>/</w:t>
      </w:r>
      <w:r w:rsidRPr="000269E2">
        <w:rPr>
          <w:rFonts w:ascii="Times New Roman" w:hAnsi="Times New Roman" w:cs="Times New Roman"/>
          <w:noProof/>
          <w:sz w:val="24"/>
          <w:szCs w:val="24"/>
        </w:rPr>
        <w:t>502901001</w:t>
      </w:r>
      <w:r w:rsidR="00DA4CC6" w:rsidRPr="000269E2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="00F00356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="00C8263E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bookmarkStart w:id="0" w:name="_Hlk121998008"/>
      <w:bookmarkEnd w:id="0"/>
    </w:p>
    <w:p w14:paraId="13091B0A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999634E" w14:textId="13001582" w:rsidR="00A273F8" w:rsidRPr="0051458D" w:rsidRDefault="00A273F8" w:rsidP="00A273F8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50:12:0080111:2249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Мытищи, д. Новогрязново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границах второго пояса ЗСО источников питьевого водоснабжения города Москвы;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приаэродромной территории: Третья подзона аэродрома Москва (Шереметьево) Подзона третья Сектор 3.1; Шестая подзона аэродрома Москва (Шереметьево) Подзона шестая; Приаэродромная территория аэродрома Чкаловский; Подзона 3 аэродрома Чкаловский Подзона 3 Сектор 3.112.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5029195601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502901001,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46746000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5029195601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502901001,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46746000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lastRenderedPageBreak/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0269E2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0269E2">
              <w:rPr>
                <w:sz w:val="24"/>
                <w:szCs w:val="24"/>
                <w:lang w:val="ru-RU"/>
              </w:rPr>
              <w:t>:</w:t>
            </w:r>
            <w:r w:rsidR="005368D3" w:rsidRPr="000269E2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0269E2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0269E2">
              <w:rPr>
                <w:noProof/>
                <w:sz w:val="24"/>
                <w:szCs w:val="24"/>
                <w:lang w:val="ru-RU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Мытищи, Новомытищинский пр-кт, д 36/7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Мытищи, Новомытищинский пр-кт, д 36/7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5029195601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502901001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46746000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3A77C27E" w:rsidR="00680E7F" w:rsidRPr="00F00356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00356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0269E2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0269E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0269E2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6E0FE328" w:rsidR="005C1CF5" w:rsidRPr="0051458D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269E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69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3C3D146E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69E2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="00680E7F" w:rsidRPr="000269E2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Pr="000269E2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="00680E7F" w:rsidRPr="000269E2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0269E2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Pr="000269E2">
        <w:rPr>
          <w:rFonts w:ascii="Times New Roman" w:hAnsi="Times New Roman" w:cs="Times New Roman"/>
          <w:noProof/>
          <w:sz w:val="24"/>
          <w:szCs w:val="24"/>
        </w:rPr>
        <w:t>5029195601</w:t>
      </w:r>
      <w:r w:rsidR="00680E7F" w:rsidRPr="000269E2">
        <w:rPr>
          <w:rFonts w:ascii="Times New Roman" w:hAnsi="Times New Roman" w:cs="Times New Roman"/>
          <w:sz w:val="24"/>
          <w:szCs w:val="24"/>
        </w:rPr>
        <w:t>/</w:t>
      </w:r>
      <w:r w:rsidRPr="000269E2">
        <w:rPr>
          <w:rFonts w:ascii="Times New Roman" w:hAnsi="Times New Roman" w:cs="Times New Roman"/>
          <w:noProof/>
          <w:sz w:val="24"/>
          <w:szCs w:val="24"/>
        </w:rPr>
        <w:t>502901001</w:t>
      </w:r>
      <w:r w:rsidR="00680E7F" w:rsidRPr="000269E2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0269E2">
        <w:rPr>
          <w:rFonts w:ascii="Times New Roman" w:hAnsi="Times New Roman" w:cs="Times New Roman"/>
          <w:sz w:val="24"/>
          <w:szCs w:val="24"/>
        </w:rPr>
        <w:t xml:space="preserve"> </w:t>
      </w:r>
      <w:r w:rsidR="00F00356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708C" w14:textId="5448158C" w:rsidR="007D0B0B" w:rsidRPr="0051458D" w:rsidRDefault="007D0B0B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10B3CA81" w:rsidR="007D0B0B" w:rsidRPr="0051458D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0269E2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1300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50:12:0080111:2249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Мытищи, д. Новогрязново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702EB044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00356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bookmarkStart w:id="2" w:name="_GoBack"/>
            <w:bookmarkEnd w:id="2"/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5A265" w14:textId="77777777" w:rsidR="002B14D3" w:rsidRDefault="002B14D3" w:rsidP="00195C19">
      <w:r>
        <w:separator/>
      </w:r>
    </w:p>
  </w:endnote>
  <w:endnote w:type="continuationSeparator" w:id="0">
    <w:p w14:paraId="25B8B1DB" w14:textId="77777777" w:rsidR="002B14D3" w:rsidRDefault="002B14D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CFFF5" w14:textId="77777777" w:rsidR="002B14D3" w:rsidRDefault="002B14D3" w:rsidP="00195C19">
      <w:r>
        <w:separator/>
      </w:r>
    </w:p>
  </w:footnote>
  <w:footnote w:type="continuationSeparator" w:id="0">
    <w:p w14:paraId="578D1DAE" w14:textId="77777777" w:rsidR="002B14D3" w:rsidRDefault="002B14D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69E2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14D3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0356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45419-B556-463C-8C55-6CAEF7AA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Матвеенко Людмила Григорьевна</cp:lastModifiedBy>
  <cp:revision>3</cp:revision>
  <cp:lastPrinted>2022-02-16T11:57:00Z</cp:lastPrinted>
  <dcterms:created xsi:type="dcterms:W3CDTF">2024-09-24T07:46:00Z</dcterms:created>
  <dcterms:modified xsi:type="dcterms:W3CDTF">2024-09-24T07:48:00Z</dcterms:modified>
</cp:coreProperties>
</file>